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F61" w:rsidRPr="00213F86" w:rsidRDefault="00855F61" w:rsidP="004029FD">
      <w:pPr>
        <w:spacing w:line="480" w:lineRule="auto"/>
        <w:ind w:firstLine="720"/>
        <w:jc w:val="center"/>
        <w:rPr>
          <w:rFonts w:ascii="Times New Roman" w:hAnsi="Times New Roman" w:cs="Times New Roman"/>
          <w:b/>
          <w:sz w:val="24"/>
          <w:szCs w:val="24"/>
        </w:rPr>
      </w:pPr>
    </w:p>
    <w:p w:rsidR="00855F61" w:rsidRPr="00213F86" w:rsidRDefault="00855F61" w:rsidP="004029FD">
      <w:pPr>
        <w:spacing w:line="480" w:lineRule="auto"/>
        <w:ind w:firstLine="720"/>
        <w:jc w:val="center"/>
        <w:rPr>
          <w:rFonts w:ascii="Times New Roman" w:hAnsi="Times New Roman" w:cs="Times New Roman"/>
          <w:b/>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p>
    <w:p w:rsidR="00855F61" w:rsidRPr="00213F86" w:rsidRDefault="00855F61" w:rsidP="004029FD">
      <w:pPr>
        <w:spacing w:line="480" w:lineRule="auto"/>
        <w:ind w:firstLine="720"/>
        <w:jc w:val="center"/>
        <w:rPr>
          <w:rFonts w:ascii="Times New Roman" w:hAnsi="Times New Roman" w:cs="Times New Roman"/>
          <w:sz w:val="24"/>
          <w:szCs w:val="24"/>
        </w:rPr>
      </w:pPr>
      <w:r w:rsidRPr="00213F86">
        <w:rPr>
          <w:rFonts w:ascii="Times New Roman" w:hAnsi="Times New Roman" w:cs="Times New Roman"/>
          <w:sz w:val="24"/>
          <w:szCs w:val="24"/>
        </w:rPr>
        <w:t>Impacts</w:t>
      </w:r>
      <w:r w:rsidR="00213F86">
        <w:rPr>
          <w:rFonts w:ascii="Times New Roman" w:hAnsi="Times New Roman" w:cs="Times New Roman"/>
          <w:sz w:val="24"/>
          <w:szCs w:val="24"/>
        </w:rPr>
        <w:t xml:space="preserve"> of Uber Drivers Behavior</w:t>
      </w:r>
      <w:bookmarkStart w:id="0" w:name="_GoBack"/>
      <w:bookmarkEnd w:id="0"/>
      <w:r w:rsidRPr="00213F86">
        <w:rPr>
          <w:rFonts w:ascii="Times New Roman" w:hAnsi="Times New Roman" w:cs="Times New Roman"/>
          <w:sz w:val="24"/>
          <w:szCs w:val="24"/>
        </w:rPr>
        <w:t xml:space="preserve"> to the Community and other Stakeholders</w:t>
      </w:r>
    </w:p>
    <w:p w:rsidR="00855F61" w:rsidRPr="00213F86" w:rsidRDefault="00855F61" w:rsidP="004029FD">
      <w:pPr>
        <w:spacing w:line="480" w:lineRule="auto"/>
        <w:ind w:firstLine="720"/>
        <w:jc w:val="center"/>
        <w:rPr>
          <w:rFonts w:ascii="Times New Roman" w:hAnsi="Times New Roman" w:cs="Times New Roman"/>
          <w:sz w:val="24"/>
          <w:szCs w:val="24"/>
        </w:rPr>
      </w:pPr>
      <w:r w:rsidRPr="00213F86">
        <w:rPr>
          <w:rFonts w:ascii="Times New Roman" w:hAnsi="Times New Roman" w:cs="Times New Roman"/>
          <w:sz w:val="24"/>
          <w:szCs w:val="24"/>
        </w:rPr>
        <w:t>Name</w:t>
      </w:r>
    </w:p>
    <w:p w:rsidR="00855F61" w:rsidRPr="00213F86" w:rsidRDefault="00855F61" w:rsidP="004029FD">
      <w:pPr>
        <w:spacing w:line="480" w:lineRule="auto"/>
        <w:ind w:firstLine="720"/>
        <w:jc w:val="center"/>
        <w:rPr>
          <w:rFonts w:ascii="Times New Roman" w:hAnsi="Times New Roman" w:cs="Times New Roman"/>
          <w:sz w:val="24"/>
          <w:szCs w:val="24"/>
        </w:rPr>
      </w:pPr>
      <w:r w:rsidRPr="00213F86">
        <w:rPr>
          <w:rFonts w:ascii="Times New Roman" w:hAnsi="Times New Roman" w:cs="Times New Roman"/>
          <w:sz w:val="24"/>
          <w:szCs w:val="24"/>
        </w:rPr>
        <w:t>Institution</w:t>
      </w:r>
    </w:p>
    <w:p w:rsidR="00855F61" w:rsidRPr="00213F86" w:rsidRDefault="00855F61" w:rsidP="004029FD">
      <w:pPr>
        <w:spacing w:line="480" w:lineRule="auto"/>
        <w:ind w:firstLine="720"/>
        <w:jc w:val="center"/>
        <w:rPr>
          <w:rFonts w:ascii="Times New Roman" w:hAnsi="Times New Roman" w:cs="Times New Roman"/>
          <w:sz w:val="24"/>
          <w:szCs w:val="24"/>
        </w:rPr>
      </w:pPr>
      <w:r w:rsidRPr="00213F86">
        <w:rPr>
          <w:rFonts w:ascii="Times New Roman" w:hAnsi="Times New Roman" w:cs="Times New Roman"/>
          <w:sz w:val="24"/>
          <w:szCs w:val="24"/>
        </w:rPr>
        <w:t>Date</w:t>
      </w:r>
    </w:p>
    <w:p w:rsidR="00855F61" w:rsidRPr="00213F86" w:rsidRDefault="00855F61" w:rsidP="004029FD">
      <w:pPr>
        <w:spacing w:line="480" w:lineRule="auto"/>
        <w:ind w:firstLine="720"/>
        <w:jc w:val="center"/>
        <w:rPr>
          <w:rFonts w:ascii="Times New Roman" w:hAnsi="Times New Roman" w:cs="Times New Roman"/>
          <w:b/>
          <w:sz w:val="24"/>
          <w:szCs w:val="24"/>
        </w:rPr>
      </w:pPr>
    </w:p>
    <w:p w:rsidR="002247ED" w:rsidRPr="00213F86" w:rsidRDefault="002247ED" w:rsidP="002247ED">
      <w:pPr>
        <w:spacing w:line="480" w:lineRule="auto"/>
        <w:rPr>
          <w:rFonts w:ascii="Times New Roman" w:hAnsi="Times New Roman" w:cs="Times New Roman"/>
          <w:b/>
          <w:sz w:val="24"/>
          <w:szCs w:val="24"/>
        </w:rPr>
      </w:pPr>
    </w:p>
    <w:p w:rsidR="00084044" w:rsidRPr="00213F86" w:rsidRDefault="00084044" w:rsidP="002247ED">
      <w:pPr>
        <w:spacing w:line="480" w:lineRule="auto"/>
        <w:jc w:val="center"/>
        <w:rPr>
          <w:rFonts w:ascii="Times New Roman" w:hAnsi="Times New Roman" w:cs="Times New Roman"/>
          <w:b/>
          <w:sz w:val="24"/>
          <w:szCs w:val="24"/>
        </w:rPr>
      </w:pPr>
      <w:r w:rsidRPr="00213F86">
        <w:rPr>
          <w:rFonts w:ascii="Times New Roman" w:hAnsi="Times New Roman" w:cs="Times New Roman"/>
          <w:b/>
          <w:sz w:val="24"/>
          <w:szCs w:val="24"/>
        </w:rPr>
        <w:lastRenderedPageBreak/>
        <w:t>Impact of the Ethical Dilemma to the Community</w:t>
      </w:r>
    </w:p>
    <w:p w:rsidR="00E027F4" w:rsidRPr="00213F86" w:rsidRDefault="00E027F4" w:rsidP="00084044">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Driver’s behavior has been a major problem affecting the giant multinational company. Cases of sexual misconduct, over speeding, driving under influence of alcohol and flouting traffic rules has been reported. These cases have negative implication</w:t>
      </w:r>
      <w:r w:rsidR="00F749F6" w:rsidRPr="00213F86">
        <w:rPr>
          <w:rFonts w:ascii="Times New Roman" w:hAnsi="Times New Roman" w:cs="Times New Roman"/>
          <w:sz w:val="24"/>
          <w:szCs w:val="24"/>
        </w:rPr>
        <w:t>s</w:t>
      </w:r>
      <w:r w:rsidR="00855F61" w:rsidRPr="00213F86">
        <w:rPr>
          <w:rFonts w:ascii="Times New Roman" w:hAnsi="Times New Roman" w:cs="Times New Roman"/>
          <w:sz w:val="24"/>
          <w:szCs w:val="24"/>
        </w:rPr>
        <w:t>for</w:t>
      </w:r>
      <w:r w:rsidRPr="00213F86">
        <w:rPr>
          <w:rFonts w:ascii="Times New Roman" w:hAnsi="Times New Roman" w:cs="Times New Roman"/>
          <w:sz w:val="24"/>
          <w:szCs w:val="24"/>
        </w:rPr>
        <w:t xml:space="preserve"> the customers</w:t>
      </w:r>
      <w:r w:rsidR="00084044" w:rsidRPr="00213F86">
        <w:rPr>
          <w:rFonts w:ascii="Times New Roman" w:hAnsi="Times New Roman" w:cs="Times New Roman"/>
          <w:sz w:val="24"/>
          <w:szCs w:val="24"/>
        </w:rPr>
        <w:t xml:space="preserve"> and the community.</w:t>
      </w:r>
    </w:p>
    <w:p w:rsidR="004029FD" w:rsidRPr="00213F86" w:rsidRDefault="004029FD" w:rsidP="00084044">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 xml:space="preserve">The gross misconduct of reckless driving leads to accidents which may injure or cause death to customers and the driver. </w:t>
      </w:r>
      <w:r w:rsidR="000F68B7" w:rsidRPr="00213F86">
        <w:rPr>
          <w:rFonts w:ascii="Times New Roman" w:hAnsi="Times New Roman" w:cs="Times New Roman"/>
          <w:sz w:val="24"/>
          <w:szCs w:val="24"/>
        </w:rPr>
        <w:t xml:space="preserve">It may also cause </w:t>
      </w:r>
      <w:r w:rsidR="00855F61" w:rsidRPr="00213F86">
        <w:rPr>
          <w:rFonts w:ascii="Times New Roman" w:hAnsi="Times New Roman" w:cs="Times New Roman"/>
          <w:sz w:val="24"/>
          <w:szCs w:val="24"/>
        </w:rPr>
        <w:t xml:space="preserve">the </w:t>
      </w:r>
      <w:r w:rsidR="000F68B7" w:rsidRPr="00213F86">
        <w:rPr>
          <w:rFonts w:ascii="Times New Roman" w:hAnsi="Times New Roman" w:cs="Times New Roman"/>
          <w:sz w:val="24"/>
          <w:szCs w:val="24"/>
        </w:rPr>
        <w:t>destruction of properties that are on the roadside in case of co</w:t>
      </w:r>
      <w:r w:rsidR="00855F61" w:rsidRPr="00213F86">
        <w:rPr>
          <w:rFonts w:ascii="Times New Roman" w:hAnsi="Times New Roman" w:cs="Times New Roman"/>
          <w:sz w:val="24"/>
          <w:szCs w:val="24"/>
        </w:rPr>
        <w:t>llision</w:t>
      </w:r>
      <w:r w:rsidR="000F68B7" w:rsidRPr="00213F86">
        <w:rPr>
          <w:rFonts w:ascii="Times New Roman" w:hAnsi="Times New Roman" w:cs="Times New Roman"/>
          <w:sz w:val="24"/>
          <w:szCs w:val="24"/>
        </w:rPr>
        <w:t xml:space="preserve">. Cases of sexual misconduct </w:t>
      </w:r>
      <w:r w:rsidR="00944473" w:rsidRPr="00213F86">
        <w:rPr>
          <w:rFonts w:ascii="Times New Roman" w:hAnsi="Times New Roman" w:cs="Times New Roman"/>
          <w:sz w:val="24"/>
          <w:szCs w:val="24"/>
        </w:rPr>
        <w:t xml:space="preserve">such as staring at customers, commenting about appearance and asking </w:t>
      </w:r>
      <w:r w:rsidR="00E975FA" w:rsidRPr="00213F86">
        <w:rPr>
          <w:rFonts w:ascii="Times New Roman" w:hAnsi="Times New Roman" w:cs="Times New Roman"/>
          <w:sz w:val="24"/>
          <w:szCs w:val="24"/>
        </w:rPr>
        <w:t xml:space="preserve">whether someone is in a relationship and sometimes rape </w:t>
      </w:r>
      <w:r w:rsidR="000F68B7" w:rsidRPr="00213F86">
        <w:rPr>
          <w:rFonts w:ascii="Times New Roman" w:hAnsi="Times New Roman" w:cs="Times New Roman"/>
          <w:sz w:val="24"/>
          <w:szCs w:val="24"/>
        </w:rPr>
        <w:t>make passengers insecure especially the female. Such cases result in early pregnancy</w:t>
      </w:r>
      <w:r w:rsidR="00944473" w:rsidRPr="00213F86">
        <w:rPr>
          <w:rFonts w:ascii="Times New Roman" w:hAnsi="Times New Roman" w:cs="Times New Roman"/>
          <w:sz w:val="24"/>
          <w:szCs w:val="24"/>
        </w:rPr>
        <w:t xml:space="preserve"> and </w:t>
      </w:r>
      <w:r w:rsidR="000F68B7" w:rsidRPr="00213F86">
        <w:rPr>
          <w:rFonts w:ascii="Times New Roman" w:hAnsi="Times New Roman" w:cs="Times New Roman"/>
          <w:sz w:val="24"/>
          <w:szCs w:val="24"/>
        </w:rPr>
        <w:t xml:space="preserve">HIV contraction </w:t>
      </w:r>
      <w:r w:rsidR="00944473" w:rsidRPr="00213F86">
        <w:rPr>
          <w:rFonts w:ascii="Times New Roman" w:hAnsi="Times New Roman" w:cs="Times New Roman"/>
          <w:sz w:val="24"/>
          <w:szCs w:val="24"/>
        </w:rPr>
        <w:t>which is a disgrace to the community</w:t>
      </w:r>
      <w:sdt>
        <w:sdtPr>
          <w:rPr>
            <w:rFonts w:ascii="Times New Roman" w:hAnsi="Times New Roman" w:cs="Times New Roman"/>
            <w:sz w:val="24"/>
            <w:szCs w:val="24"/>
          </w:rPr>
          <w:id w:val="869350356"/>
          <w:citation/>
        </w:sdtPr>
        <w:sdtContent>
          <w:r w:rsidR="00A95B30" w:rsidRPr="00213F86">
            <w:rPr>
              <w:rFonts w:ascii="Times New Roman" w:hAnsi="Times New Roman" w:cs="Times New Roman"/>
              <w:sz w:val="24"/>
              <w:szCs w:val="24"/>
            </w:rPr>
            <w:fldChar w:fldCharType="begin"/>
          </w:r>
          <w:r w:rsidR="00213F86" w:rsidRPr="00213F86">
            <w:rPr>
              <w:rFonts w:ascii="Times New Roman" w:hAnsi="Times New Roman" w:cs="Times New Roman"/>
              <w:sz w:val="24"/>
              <w:szCs w:val="24"/>
            </w:rPr>
            <w:instrText xml:space="preserve"> CITATION Ros17 \l 1033 </w:instrText>
          </w:r>
          <w:r w:rsidR="00A95B30" w:rsidRPr="00213F86">
            <w:rPr>
              <w:rFonts w:ascii="Times New Roman" w:hAnsi="Times New Roman" w:cs="Times New Roman"/>
              <w:sz w:val="24"/>
              <w:szCs w:val="24"/>
            </w:rPr>
            <w:fldChar w:fldCharType="separate"/>
          </w:r>
          <w:r w:rsidR="00213F86" w:rsidRPr="00213F86">
            <w:rPr>
              <w:rFonts w:ascii="Times New Roman" w:hAnsi="Times New Roman" w:cs="Times New Roman"/>
              <w:noProof/>
              <w:sz w:val="24"/>
              <w:szCs w:val="24"/>
            </w:rPr>
            <w:t xml:space="preserve"> (Rosenblat, 2017)</w:t>
          </w:r>
          <w:r w:rsidR="00A95B30" w:rsidRPr="00213F86">
            <w:rPr>
              <w:rFonts w:ascii="Times New Roman" w:hAnsi="Times New Roman" w:cs="Times New Roman"/>
              <w:sz w:val="24"/>
              <w:szCs w:val="24"/>
            </w:rPr>
            <w:fldChar w:fldCharType="end"/>
          </w:r>
        </w:sdtContent>
      </w:sdt>
      <w:r w:rsidR="00944473" w:rsidRPr="00213F86">
        <w:rPr>
          <w:rFonts w:ascii="Times New Roman" w:hAnsi="Times New Roman" w:cs="Times New Roman"/>
          <w:sz w:val="24"/>
          <w:szCs w:val="24"/>
        </w:rPr>
        <w:t>.</w:t>
      </w:r>
    </w:p>
    <w:p w:rsidR="00944473" w:rsidRPr="00213F86" w:rsidRDefault="00944473" w:rsidP="00084044">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Uber is left in an ethical dilemma as to whether to dismiss these drivers or not. Most of them are experienced and earn the company great</w:t>
      </w:r>
      <w:r w:rsidR="00E975FA" w:rsidRPr="00213F86">
        <w:rPr>
          <w:rFonts w:ascii="Times New Roman" w:hAnsi="Times New Roman" w:cs="Times New Roman"/>
          <w:sz w:val="24"/>
          <w:szCs w:val="24"/>
        </w:rPr>
        <w:t xml:space="preserve"> income</w:t>
      </w:r>
      <w:r w:rsidRPr="00213F86">
        <w:rPr>
          <w:rFonts w:ascii="Times New Roman" w:hAnsi="Times New Roman" w:cs="Times New Roman"/>
          <w:sz w:val="24"/>
          <w:szCs w:val="24"/>
        </w:rPr>
        <w:t>. For the interest of the community and to safeguard their reputation the company has devised a number of ways to deal with the menace.</w:t>
      </w:r>
      <w:r w:rsidR="00E975FA" w:rsidRPr="00213F86">
        <w:rPr>
          <w:rFonts w:ascii="Times New Roman" w:hAnsi="Times New Roman" w:cs="Times New Roman"/>
          <w:sz w:val="24"/>
          <w:szCs w:val="24"/>
        </w:rPr>
        <w:t xml:space="preserve"> The company uses a technology where the Uber app is able to monitor drivers for bad behavior.</w:t>
      </w:r>
      <w:r w:rsidR="00BE55A9" w:rsidRPr="00213F86">
        <w:rPr>
          <w:rFonts w:ascii="Times New Roman" w:hAnsi="Times New Roman" w:cs="Times New Roman"/>
          <w:sz w:val="24"/>
          <w:szCs w:val="24"/>
        </w:rPr>
        <w:t xml:space="preserve"> The app is able to track the driver speed</w:t>
      </w:r>
      <w:r w:rsidR="00C344CD" w:rsidRPr="00213F86">
        <w:rPr>
          <w:rFonts w:ascii="Times New Roman" w:hAnsi="Times New Roman" w:cs="Times New Roman"/>
          <w:sz w:val="24"/>
          <w:szCs w:val="24"/>
        </w:rPr>
        <w:t>,</w:t>
      </w:r>
      <w:r w:rsidR="00BE55A9" w:rsidRPr="00213F86">
        <w:rPr>
          <w:rFonts w:ascii="Times New Roman" w:hAnsi="Times New Roman" w:cs="Times New Roman"/>
          <w:sz w:val="24"/>
          <w:szCs w:val="24"/>
        </w:rPr>
        <w:t xml:space="preserve"> caution him </w:t>
      </w:r>
      <w:r w:rsidR="00C344CD" w:rsidRPr="00213F86">
        <w:rPr>
          <w:rFonts w:ascii="Times New Roman" w:hAnsi="Times New Roman" w:cs="Times New Roman"/>
          <w:sz w:val="24"/>
          <w:szCs w:val="24"/>
        </w:rPr>
        <w:t>when over</w:t>
      </w:r>
      <w:r w:rsidR="00BE55A9" w:rsidRPr="00213F86">
        <w:rPr>
          <w:rFonts w:ascii="Times New Roman" w:hAnsi="Times New Roman" w:cs="Times New Roman"/>
          <w:sz w:val="24"/>
          <w:szCs w:val="24"/>
        </w:rPr>
        <w:t xml:space="preserve"> speed</w:t>
      </w:r>
      <w:r w:rsidR="00C344CD" w:rsidRPr="00213F86">
        <w:rPr>
          <w:rFonts w:ascii="Times New Roman" w:hAnsi="Times New Roman" w:cs="Times New Roman"/>
          <w:sz w:val="24"/>
          <w:szCs w:val="24"/>
        </w:rPr>
        <w:t>ing</w:t>
      </w:r>
      <w:r w:rsidR="00BE55A9" w:rsidRPr="00213F86">
        <w:rPr>
          <w:rFonts w:ascii="Times New Roman" w:hAnsi="Times New Roman" w:cs="Times New Roman"/>
          <w:sz w:val="24"/>
          <w:szCs w:val="24"/>
        </w:rPr>
        <w:t xml:space="preserve"> and when he is on the phone. The </w:t>
      </w:r>
      <w:r w:rsidR="00855F61" w:rsidRPr="00213F86">
        <w:rPr>
          <w:rFonts w:ascii="Times New Roman" w:hAnsi="Times New Roman" w:cs="Times New Roman"/>
          <w:sz w:val="24"/>
          <w:szCs w:val="24"/>
        </w:rPr>
        <w:t xml:space="preserve">app </w:t>
      </w:r>
      <w:r w:rsidR="00BE55A9" w:rsidRPr="00213F86">
        <w:rPr>
          <w:rFonts w:ascii="Times New Roman" w:hAnsi="Times New Roman" w:cs="Times New Roman"/>
          <w:sz w:val="24"/>
          <w:szCs w:val="24"/>
        </w:rPr>
        <w:t xml:space="preserve">provides the driver with a summary at the end of the trip. This technology has shown a significant reduction in the number of customer complaints </w:t>
      </w:r>
      <w:r w:rsidR="00855F61" w:rsidRPr="00213F86">
        <w:rPr>
          <w:rFonts w:ascii="Times New Roman" w:hAnsi="Times New Roman" w:cs="Times New Roman"/>
          <w:sz w:val="24"/>
          <w:szCs w:val="24"/>
        </w:rPr>
        <w:t xml:space="preserve">to </w:t>
      </w:r>
      <w:r w:rsidR="00BE55A9" w:rsidRPr="00213F86">
        <w:rPr>
          <w:rFonts w:ascii="Times New Roman" w:hAnsi="Times New Roman" w:cs="Times New Roman"/>
          <w:sz w:val="24"/>
          <w:szCs w:val="24"/>
        </w:rPr>
        <w:t>Uber drivers</w:t>
      </w:r>
      <w:r w:rsidR="00C344CD" w:rsidRPr="00213F86">
        <w:rPr>
          <w:rFonts w:ascii="Times New Roman" w:hAnsi="Times New Roman" w:cs="Times New Roman"/>
          <w:sz w:val="24"/>
          <w:szCs w:val="24"/>
        </w:rPr>
        <w:t xml:space="preserve"> which is an interest to the passengers and the community at large.</w:t>
      </w:r>
    </w:p>
    <w:p w:rsidR="00922065" w:rsidRPr="00213F86" w:rsidRDefault="00C344CD" w:rsidP="00922065">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 xml:space="preserve">Uber also </w:t>
      </w:r>
      <w:r w:rsidR="00922065" w:rsidRPr="00213F86">
        <w:rPr>
          <w:rFonts w:ascii="Times New Roman" w:hAnsi="Times New Roman" w:cs="Times New Roman"/>
          <w:sz w:val="24"/>
          <w:szCs w:val="24"/>
        </w:rPr>
        <w:t>engages in</w:t>
      </w:r>
      <w:r w:rsidRPr="00213F86">
        <w:rPr>
          <w:rFonts w:ascii="Times New Roman" w:hAnsi="Times New Roman" w:cs="Times New Roman"/>
          <w:sz w:val="24"/>
          <w:szCs w:val="24"/>
        </w:rPr>
        <w:t xml:space="preserve"> awareness campaigns aiming at improving the behavior of its drivers.</w:t>
      </w:r>
      <w:r w:rsidR="008F5EF6" w:rsidRPr="00213F86">
        <w:rPr>
          <w:rFonts w:ascii="Times New Roman" w:hAnsi="Times New Roman" w:cs="Times New Roman"/>
          <w:sz w:val="24"/>
          <w:szCs w:val="24"/>
        </w:rPr>
        <w:t xml:space="preserve"> The company recently </w:t>
      </w:r>
      <w:r w:rsidR="00767060" w:rsidRPr="00213F86">
        <w:rPr>
          <w:rFonts w:ascii="Times New Roman" w:hAnsi="Times New Roman" w:cs="Times New Roman"/>
          <w:sz w:val="24"/>
          <w:szCs w:val="24"/>
        </w:rPr>
        <w:t xml:space="preserve">gave $30,000 to Sexual Abuse Prevention Network to finance their education campaign. Driving change campaign is another source of awareness that is </w:t>
      </w:r>
      <w:r w:rsidR="00767060" w:rsidRPr="00213F86">
        <w:rPr>
          <w:rFonts w:ascii="Times New Roman" w:hAnsi="Times New Roman" w:cs="Times New Roman"/>
          <w:sz w:val="24"/>
          <w:szCs w:val="24"/>
        </w:rPr>
        <w:lastRenderedPageBreak/>
        <w:t xml:space="preserve">frequently rolled out in the company website aiming at educating customers and drivers on the necessary safety measures. </w:t>
      </w:r>
      <w:r w:rsidR="003D0B65" w:rsidRPr="00213F86">
        <w:rPr>
          <w:rFonts w:ascii="Times New Roman" w:hAnsi="Times New Roman" w:cs="Times New Roman"/>
          <w:sz w:val="24"/>
          <w:szCs w:val="24"/>
        </w:rPr>
        <w:t>T</w:t>
      </w:r>
      <w:r w:rsidR="00767060" w:rsidRPr="00213F86">
        <w:rPr>
          <w:rFonts w:ascii="Times New Roman" w:hAnsi="Times New Roman" w:cs="Times New Roman"/>
          <w:sz w:val="24"/>
          <w:szCs w:val="24"/>
        </w:rPr>
        <w:t>he campaign for example advised bystanders on how to help victims incase they witness cases of violence.</w:t>
      </w:r>
    </w:p>
    <w:p w:rsidR="00767060" w:rsidRPr="00213F86" w:rsidRDefault="00767060" w:rsidP="00767060">
      <w:pPr>
        <w:spacing w:line="480" w:lineRule="auto"/>
        <w:ind w:firstLine="720"/>
        <w:jc w:val="center"/>
        <w:rPr>
          <w:rFonts w:ascii="Times New Roman" w:hAnsi="Times New Roman" w:cs="Times New Roman"/>
          <w:b/>
          <w:sz w:val="24"/>
          <w:szCs w:val="24"/>
        </w:rPr>
      </w:pPr>
      <w:r w:rsidRPr="00213F86">
        <w:rPr>
          <w:rFonts w:ascii="Times New Roman" w:hAnsi="Times New Roman" w:cs="Times New Roman"/>
          <w:b/>
          <w:sz w:val="24"/>
          <w:szCs w:val="24"/>
        </w:rPr>
        <w:t>Impacts of the Drivers’ Behavior on other Stakeholders</w:t>
      </w:r>
    </w:p>
    <w:p w:rsidR="00767060" w:rsidRPr="00213F86" w:rsidRDefault="007049C5" w:rsidP="00767060">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Uber competitors such as Lyft, grab and cub will have a competitive advantage. The acts of reckless driving and sexual misconduct destroys the reputation of the company. Customers can no longer feel safe to conduct business with Uber. Uber customers will prefer their competitors because their safety is the most critical concern when traveling. This will result in an increased customer base for the competitors thereby increasing their income. On the other hand, it is also possible that the drivers</w:t>
      </w:r>
      <w:r w:rsidR="00F86E91" w:rsidRPr="00213F86">
        <w:rPr>
          <w:rFonts w:ascii="Times New Roman" w:hAnsi="Times New Roman" w:cs="Times New Roman"/>
          <w:sz w:val="24"/>
          <w:szCs w:val="24"/>
        </w:rPr>
        <w:t>’</w:t>
      </w:r>
      <w:r w:rsidRPr="00213F86">
        <w:rPr>
          <w:rFonts w:ascii="Times New Roman" w:hAnsi="Times New Roman" w:cs="Times New Roman"/>
          <w:sz w:val="24"/>
          <w:szCs w:val="24"/>
        </w:rPr>
        <w:t xml:space="preserve"> behavior </w:t>
      </w:r>
      <w:r w:rsidR="00F86E91" w:rsidRPr="00213F86">
        <w:rPr>
          <w:rFonts w:ascii="Times New Roman" w:hAnsi="Times New Roman" w:cs="Times New Roman"/>
          <w:sz w:val="24"/>
          <w:szCs w:val="24"/>
        </w:rPr>
        <w:t xml:space="preserve">will destroy the overall reputation for the ridesharing industry. </w:t>
      </w:r>
      <w:r w:rsidR="00F019CE" w:rsidRPr="00213F86">
        <w:rPr>
          <w:rFonts w:ascii="Times New Roman" w:hAnsi="Times New Roman" w:cs="Times New Roman"/>
          <w:sz w:val="24"/>
          <w:szCs w:val="24"/>
        </w:rPr>
        <w:t xml:space="preserve">Customers will then prefer other means of transport such as the public service vehicles as they will feel insecure when riding in </w:t>
      </w:r>
      <w:r w:rsidR="003D0B65" w:rsidRPr="00213F86">
        <w:rPr>
          <w:rFonts w:ascii="Times New Roman" w:hAnsi="Times New Roman" w:cs="Times New Roman"/>
          <w:sz w:val="24"/>
          <w:szCs w:val="24"/>
        </w:rPr>
        <w:t>privately hired vehicles. This will result in a reduction of income the companies forcing them to close down.</w:t>
      </w:r>
    </w:p>
    <w:p w:rsidR="003D0B65" w:rsidRPr="00213F86" w:rsidRDefault="003B3314" w:rsidP="003B3314">
      <w:pPr>
        <w:spacing w:line="480" w:lineRule="auto"/>
        <w:ind w:firstLine="720"/>
        <w:rPr>
          <w:rFonts w:ascii="Times New Roman" w:hAnsi="Times New Roman" w:cs="Times New Roman"/>
          <w:sz w:val="24"/>
          <w:szCs w:val="24"/>
        </w:rPr>
      </w:pPr>
      <w:r w:rsidRPr="00213F86">
        <w:rPr>
          <w:rFonts w:ascii="Times New Roman" w:hAnsi="Times New Roman" w:cs="Times New Roman"/>
          <w:sz w:val="24"/>
          <w:szCs w:val="24"/>
        </w:rPr>
        <w:t xml:space="preserve">Over speeding results in accidents which damages bridges and roads. This is a burden to the government as it increases the maintenance costs. </w:t>
      </w:r>
      <w:r w:rsidR="0098734F" w:rsidRPr="00213F86">
        <w:rPr>
          <w:rFonts w:ascii="Times New Roman" w:hAnsi="Times New Roman" w:cs="Times New Roman"/>
          <w:sz w:val="24"/>
          <w:szCs w:val="24"/>
        </w:rPr>
        <w:t>It also results in high number of injuries and deaths which has a significant social economic impact. Flouting traffic rules such as dropping and picking passengers to non-designated zones places a huge burden to the traffic enforcement officers as they have deal with lawbreakers accordingly.</w:t>
      </w:r>
    </w:p>
    <w:p w:rsidR="003D0B65" w:rsidRPr="00213F86" w:rsidRDefault="003D0B65" w:rsidP="00767060">
      <w:pPr>
        <w:spacing w:line="480" w:lineRule="auto"/>
        <w:ind w:firstLine="720"/>
        <w:rPr>
          <w:rFonts w:ascii="Times New Roman" w:hAnsi="Times New Roman" w:cs="Times New Roman"/>
          <w:sz w:val="24"/>
          <w:szCs w:val="24"/>
        </w:rPr>
      </w:pPr>
    </w:p>
    <w:p w:rsidR="003D0B65" w:rsidRPr="00213F86" w:rsidRDefault="003D0B65" w:rsidP="00767060">
      <w:pPr>
        <w:spacing w:line="480" w:lineRule="auto"/>
        <w:ind w:firstLine="720"/>
        <w:rPr>
          <w:rFonts w:ascii="Times New Roman" w:hAnsi="Times New Roman" w:cs="Times New Roman"/>
          <w:sz w:val="24"/>
          <w:szCs w:val="24"/>
        </w:rPr>
      </w:pPr>
    </w:p>
    <w:p w:rsidR="00213F86" w:rsidRPr="00213F86" w:rsidRDefault="00213F86" w:rsidP="00767060">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11118742"/>
        <w:docPartObj>
          <w:docPartGallery w:val="Bibliographies"/>
          <w:docPartUnique/>
        </w:docPartObj>
      </w:sdtPr>
      <w:sdtContent>
        <w:p w:rsidR="00213F86" w:rsidRPr="00213F86" w:rsidRDefault="00213F86" w:rsidP="00213F86">
          <w:pPr>
            <w:pStyle w:val="Heading1"/>
            <w:jc w:val="center"/>
            <w:rPr>
              <w:rFonts w:ascii="Times New Roman" w:hAnsi="Times New Roman" w:cs="Times New Roman"/>
              <w:sz w:val="24"/>
              <w:szCs w:val="24"/>
            </w:rPr>
          </w:pPr>
          <w:r w:rsidRPr="00213F86">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213F86" w:rsidRPr="00213F86" w:rsidRDefault="00A95B30" w:rsidP="00914E88">
              <w:pPr>
                <w:pStyle w:val="Bibliography"/>
                <w:spacing w:line="276" w:lineRule="auto"/>
                <w:ind w:left="720" w:hanging="720"/>
                <w:rPr>
                  <w:rFonts w:ascii="Times New Roman" w:hAnsi="Times New Roman" w:cs="Times New Roman"/>
                  <w:noProof/>
                  <w:sz w:val="24"/>
                  <w:szCs w:val="24"/>
                </w:rPr>
              </w:pPr>
              <w:r w:rsidRPr="00A95B30">
                <w:rPr>
                  <w:rFonts w:ascii="Times New Roman" w:hAnsi="Times New Roman" w:cs="Times New Roman"/>
                  <w:sz w:val="24"/>
                  <w:szCs w:val="24"/>
                </w:rPr>
                <w:fldChar w:fldCharType="begin"/>
              </w:r>
              <w:r w:rsidR="00213F86" w:rsidRPr="00213F86">
                <w:rPr>
                  <w:rFonts w:ascii="Times New Roman" w:hAnsi="Times New Roman" w:cs="Times New Roman"/>
                  <w:sz w:val="24"/>
                  <w:szCs w:val="24"/>
                </w:rPr>
                <w:instrText xml:space="preserve"> BIBLIOGRAPHY </w:instrText>
              </w:r>
              <w:r w:rsidRPr="00A95B30">
                <w:rPr>
                  <w:rFonts w:ascii="Times New Roman" w:hAnsi="Times New Roman" w:cs="Times New Roman"/>
                  <w:sz w:val="24"/>
                  <w:szCs w:val="24"/>
                </w:rPr>
                <w:fldChar w:fldCharType="separate"/>
              </w:r>
              <w:r w:rsidR="00213F86" w:rsidRPr="00213F86">
                <w:rPr>
                  <w:rFonts w:ascii="Times New Roman" w:hAnsi="Times New Roman" w:cs="Times New Roman"/>
                  <w:noProof/>
                  <w:sz w:val="24"/>
                  <w:szCs w:val="24"/>
                </w:rPr>
                <w:t xml:space="preserve">Rosenblat, A. (2017). Discriminating Tastes. </w:t>
              </w:r>
              <w:r w:rsidR="00213F86" w:rsidRPr="00213F86">
                <w:rPr>
                  <w:rFonts w:ascii="Times New Roman" w:hAnsi="Times New Roman" w:cs="Times New Roman"/>
                  <w:i/>
                  <w:iCs/>
                  <w:noProof/>
                  <w:sz w:val="24"/>
                  <w:szCs w:val="24"/>
                </w:rPr>
                <w:t>Uber's Customer Ratings as Vehicles for Workplace Discrimination, 3</w:t>
              </w:r>
              <w:r w:rsidR="00213F86" w:rsidRPr="00213F86">
                <w:rPr>
                  <w:rFonts w:ascii="Times New Roman" w:hAnsi="Times New Roman" w:cs="Times New Roman"/>
                  <w:noProof/>
                  <w:sz w:val="24"/>
                  <w:szCs w:val="24"/>
                </w:rPr>
                <w:t>, 9.</w:t>
              </w:r>
            </w:p>
            <w:p w:rsidR="00213F86" w:rsidRPr="00213F86" w:rsidRDefault="00A95B30" w:rsidP="00213F86">
              <w:pPr>
                <w:rPr>
                  <w:rFonts w:ascii="Times New Roman" w:hAnsi="Times New Roman" w:cs="Times New Roman"/>
                  <w:sz w:val="24"/>
                  <w:szCs w:val="24"/>
                </w:rPr>
              </w:pPr>
              <w:r w:rsidRPr="00213F86">
                <w:rPr>
                  <w:rFonts w:ascii="Times New Roman" w:hAnsi="Times New Roman" w:cs="Times New Roman"/>
                  <w:b/>
                  <w:bCs/>
                  <w:noProof/>
                  <w:sz w:val="24"/>
                  <w:szCs w:val="24"/>
                </w:rPr>
                <w:fldChar w:fldCharType="end"/>
              </w:r>
            </w:p>
          </w:sdtContent>
        </w:sdt>
      </w:sdtContent>
    </w:sdt>
    <w:p w:rsidR="00213F86" w:rsidRPr="00213F86" w:rsidRDefault="00213F86" w:rsidP="00213F86">
      <w:pPr>
        <w:spacing w:line="480" w:lineRule="auto"/>
        <w:ind w:firstLine="720"/>
        <w:jc w:val="center"/>
        <w:rPr>
          <w:rFonts w:ascii="Times New Roman" w:hAnsi="Times New Roman" w:cs="Times New Roman"/>
          <w:sz w:val="24"/>
          <w:szCs w:val="24"/>
        </w:rPr>
      </w:pPr>
    </w:p>
    <w:p w:rsidR="00F749F6" w:rsidRPr="00213F86" w:rsidRDefault="00F749F6" w:rsidP="00F749F6">
      <w:pPr>
        <w:spacing w:line="480" w:lineRule="auto"/>
        <w:rPr>
          <w:rFonts w:ascii="Times New Roman" w:hAnsi="Times New Roman" w:cs="Times New Roman"/>
          <w:sz w:val="24"/>
          <w:szCs w:val="24"/>
        </w:rPr>
      </w:pPr>
    </w:p>
    <w:sectPr w:rsidR="00F749F6" w:rsidRPr="00213F86" w:rsidSect="00445C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DCE" w:rsidRDefault="00626DCE" w:rsidP="00855F61">
      <w:pPr>
        <w:spacing w:after="0" w:line="240" w:lineRule="auto"/>
      </w:pPr>
      <w:r>
        <w:separator/>
      </w:r>
    </w:p>
  </w:endnote>
  <w:endnote w:type="continuationSeparator" w:id="1">
    <w:p w:rsidR="00626DCE" w:rsidRDefault="00626DCE" w:rsidP="00855F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DCE" w:rsidRDefault="00626DCE" w:rsidP="00855F61">
      <w:pPr>
        <w:spacing w:after="0" w:line="240" w:lineRule="auto"/>
      </w:pPr>
      <w:r>
        <w:separator/>
      </w:r>
    </w:p>
  </w:footnote>
  <w:footnote w:type="continuationSeparator" w:id="1">
    <w:p w:rsidR="00626DCE" w:rsidRDefault="00626DCE" w:rsidP="00855F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035517"/>
      <w:docPartObj>
        <w:docPartGallery w:val="Page Numbers (Top of Page)"/>
        <w:docPartUnique/>
      </w:docPartObj>
    </w:sdtPr>
    <w:sdtEndPr>
      <w:rPr>
        <w:noProof/>
      </w:rPr>
    </w:sdtEndPr>
    <w:sdtContent>
      <w:p w:rsidR="00445C4F" w:rsidRDefault="00445C4F">
        <w:pPr>
          <w:pStyle w:val="Header"/>
          <w:jc w:val="right"/>
        </w:pPr>
        <w:r>
          <w:t xml:space="preserve">Impact to the Community and Other Stakeholders                                                                                                </w:t>
        </w:r>
        <w:r w:rsidR="00A95B30">
          <w:fldChar w:fldCharType="begin"/>
        </w:r>
        <w:r>
          <w:instrText xml:space="preserve"> PAGE   \* MERGEFORMAT </w:instrText>
        </w:r>
        <w:r w:rsidR="00A95B30">
          <w:fldChar w:fldCharType="separate"/>
        </w:r>
        <w:r w:rsidR="00914E88">
          <w:rPr>
            <w:noProof/>
          </w:rPr>
          <w:t>4</w:t>
        </w:r>
        <w:r w:rsidR="00A95B30">
          <w:rPr>
            <w:noProof/>
          </w:rPr>
          <w:fldChar w:fldCharType="end"/>
        </w:r>
      </w:p>
    </w:sdtContent>
  </w:sdt>
  <w:p w:rsidR="00855F61" w:rsidRDefault="00855F6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4F" w:rsidRDefault="00445C4F">
    <w:pPr>
      <w:pStyle w:val="Header"/>
    </w:pPr>
    <w:r>
      <w:t>Running head: Impact to the Community and Other Stakeholders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027F4"/>
    <w:rsid w:val="00084044"/>
    <w:rsid w:val="000F68B7"/>
    <w:rsid w:val="00134A8D"/>
    <w:rsid w:val="001E32D7"/>
    <w:rsid w:val="00213F86"/>
    <w:rsid w:val="002247ED"/>
    <w:rsid w:val="003B3314"/>
    <w:rsid w:val="003D0B65"/>
    <w:rsid w:val="004029FD"/>
    <w:rsid w:val="00445C4F"/>
    <w:rsid w:val="00626DCE"/>
    <w:rsid w:val="00702CE4"/>
    <w:rsid w:val="007049C5"/>
    <w:rsid w:val="00767060"/>
    <w:rsid w:val="00855F61"/>
    <w:rsid w:val="008F5EF6"/>
    <w:rsid w:val="00914E88"/>
    <w:rsid w:val="00922065"/>
    <w:rsid w:val="00944473"/>
    <w:rsid w:val="0098734F"/>
    <w:rsid w:val="00A95B30"/>
    <w:rsid w:val="00BE55A9"/>
    <w:rsid w:val="00C344CD"/>
    <w:rsid w:val="00D1510C"/>
    <w:rsid w:val="00E027F4"/>
    <w:rsid w:val="00E975FA"/>
    <w:rsid w:val="00F019CE"/>
    <w:rsid w:val="00F749F6"/>
    <w:rsid w:val="00F86E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B30"/>
  </w:style>
  <w:style w:type="paragraph" w:styleId="Heading1">
    <w:name w:val="heading 1"/>
    <w:basedOn w:val="Normal"/>
    <w:next w:val="Normal"/>
    <w:link w:val="Heading1Char"/>
    <w:uiPriority w:val="9"/>
    <w:qFormat/>
    <w:rsid w:val="00213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F61"/>
  </w:style>
  <w:style w:type="paragraph" w:styleId="Footer">
    <w:name w:val="footer"/>
    <w:basedOn w:val="Normal"/>
    <w:link w:val="FooterChar"/>
    <w:uiPriority w:val="99"/>
    <w:unhideWhenUsed/>
    <w:rsid w:val="00855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F61"/>
  </w:style>
  <w:style w:type="character" w:customStyle="1" w:styleId="Heading1Char">
    <w:name w:val="Heading 1 Char"/>
    <w:basedOn w:val="DefaultParagraphFont"/>
    <w:link w:val="Heading1"/>
    <w:uiPriority w:val="9"/>
    <w:rsid w:val="00213F86"/>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213F86"/>
  </w:style>
  <w:style w:type="paragraph" w:styleId="BalloonText">
    <w:name w:val="Balloon Text"/>
    <w:basedOn w:val="Normal"/>
    <w:link w:val="BalloonTextChar"/>
    <w:uiPriority w:val="99"/>
    <w:semiHidden/>
    <w:unhideWhenUsed/>
    <w:rsid w:val="00914E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E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33861419">
      <w:bodyDiv w:val="1"/>
      <w:marLeft w:val="0"/>
      <w:marRight w:val="0"/>
      <w:marTop w:val="0"/>
      <w:marBottom w:val="0"/>
      <w:divBdr>
        <w:top w:val="none" w:sz="0" w:space="0" w:color="auto"/>
        <w:left w:val="none" w:sz="0" w:space="0" w:color="auto"/>
        <w:bottom w:val="none" w:sz="0" w:space="0" w:color="auto"/>
        <w:right w:val="none" w:sz="0" w:space="0" w:color="auto"/>
      </w:divBdr>
    </w:div>
    <w:div w:id="155519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Ros17</b:Tag>
    <b:SourceType>JournalArticle</b:SourceType>
    <b:Guid>{19F76C87-95E0-4B9C-B4B8-E3BF50ABA9BD}</b:Guid>
    <b:Author>
      <b:Author>
        <b:NameList>
          <b:Person>
            <b:Last>Rosenblat</b:Last>
            <b:First>A.</b:First>
          </b:Person>
        </b:NameList>
      </b:Author>
    </b:Author>
    <b:Title>Discriminating Tastes</b:Title>
    <b:JournalName>Uber's Customer Ratings as Vehicles for Workplace Discrimination</b:JournalName>
    <b:Year>2017</b:Year>
    <b:Pages>9</b:Pages>
    <b:Volume>3</b:Volume>
    <b:RefOrder>1</b:RefOrder>
  </b:Source>
</b:Sources>
</file>

<file path=customXml/itemProps1.xml><?xml version="1.0" encoding="utf-8"?>
<ds:datastoreItem xmlns:ds="http://schemas.openxmlformats.org/officeDocument/2006/customXml" ds:itemID="{5E678656-0C8B-4C6B-9C71-CFA130CBE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PAUL</dc:creator>
  <cp:lastModifiedBy>dan</cp:lastModifiedBy>
  <cp:revision>2</cp:revision>
  <dcterms:created xsi:type="dcterms:W3CDTF">2018-12-01T16:06:00Z</dcterms:created>
  <dcterms:modified xsi:type="dcterms:W3CDTF">2018-12-01T16:06:00Z</dcterms:modified>
</cp:coreProperties>
</file>